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198" w:rsidRPr="00021D40" w:rsidRDefault="00021D40" w:rsidP="00021D40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proofErr w:type="gramStart"/>
      <w:r w:rsidR="00F41198" w:rsidRPr="00021D40">
        <w:rPr>
          <w:b/>
          <w:sz w:val="24"/>
          <w:szCs w:val="24"/>
        </w:rPr>
        <w:t>Межрайонная ИФНС России №17 по Самарской области в рамках реализации положений приказа ФНС России от 20.12.2019 № ММВ-7-9/645@ «Об утверждении формы жалобы (апелляционной жалобы) и порядка ее заполнения, а также форматов и порядка представления жалобы (апелляционной жалобы) и направления решений (извещения) по ним в электронной форме» (далее – Приказ № ММВ-7-9/645@), сообщает</w:t>
      </w:r>
      <w:r w:rsidR="00F41198" w:rsidRPr="00021D40">
        <w:rPr>
          <w:sz w:val="24"/>
          <w:szCs w:val="24"/>
        </w:rPr>
        <w:t>:</w:t>
      </w:r>
      <w:proofErr w:type="gramEnd"/>
    </w:p>
    <w:p w:rsidR="00F41198" w:rsidRPr="00021D40" w:rsidRDefault="00F41198" w:rsidP="00021D40">
      <w:pPr>
        <w:spacing w:after="0"/>
        <w:rPr>
          <w:sz w:val="24"/>
          <w:szCs w:val="24"/>
        </w:rPr>
      </w:pPr>
    </w:p>
    <w:p w:rsidR="00F41198" w:rsidRPr="00021D40" w:rsidRDefault="00021D40" w:rsidP="00021D4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proofErr w:type="gramStart"/>
      <w:r w:rsidR="00F41198" w:rsidRPr="00021D40">
        <w:rPr>
          <w:sz w:val="24"/>
          <w:szCs w:val="24"/>
        </w:rPr>
        <w:t>Положениями Приказа № ММВ-7-9/645@ утверждены форма жалобы (апелляционной жалобы) (форма КНД 1110121), форматы представления жалобы (апелляционной жалобы) и решения (извещения) по жалобе (апелляционной жалобе) в электронной форме, а также порядки представления жалобы (апелляционной жалобы) и направления решения (извещения) по жалобе (апелляционной жалобе) и ее заполнения.</w:t>
      </w:r>
      <w:proofErr w:type="gramEnd"/>
    </w:p>
    <w:p w:rsidR="00F41198" w:rsidRPr="00021D40" w:rsidRDefault="00021D40" w:rsidP="00021D4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F41198" w:rsidRPr="00021D40">
        <w:rPr>
          <w:sz w:val="24"/>
          <w:szCs w:val="24"/>
        </w:rPr>
        <w:t>Положения указанного приказа вступили в силу с 01.05.2020 и направлены на реализацию возможности подачи лицом, нарушение прав которого обжалуется, (далее – Заявитель) по телекоммуникационным каналам связи (далее – ТКС) жалобы (апелляционной жалобы) и получения по ней решений (иных документов), образующихся в ходе досудебного урегулирования споров.</w:t>
      </w:r>
    </w:p>
    <w:p w:rsidR="00F41198" w:rsidRPr="00021D40" w:rsidRDefault="00021D40" w:rsidP="00021D4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F41198" w:rsidRPr="00021D40">
        <w:rPr>
          <w:sz w:val="24"/>
          <w:szCs w:val="24"/>
        </w:rPr>
        <w:t xml:space="preserve">При этом до 01.05.2020 Заявитель при обращении с жалобой (апелляционной жалобой) по ТКС в связи с отсутствием иных утвержденных форм (форматов) использовал документ «Обращение </w:t>
      </w:r>
      <w:proofErr w:type="gramStart"/>
      <w:r w:rsidR="00F41198" w:rsidRPr="00021D40">
        <w:rPr>
          <w:sz w:val="24"/>
          <w:szCs w:val="24"/>
        </w:rPr>
        <w:t>налогоплательщика (представителя) в целях получения информации (код по КНД 1166102)» (далее – Обращение), форма и формат которого утверждены приказом ФНС России от 13.06.2013 № ММВ-7-6/196@ «Об утверждении Методических рекомендаций по организации электронного документооборота между налоговыми органами и налогоплательщиками при информационном обслуживании и информировании налогоплательщиков в электронной форме по телекоммуникационным каналам связи» (далее – Приказ № ММВ-7-6/196@), с приложением сканированного образа жалобы (апелляционной</w:t>
      </w:r>
      <w:proofErr w:type="gramEnd"/>
      <w:r w:rsidR="00F41198" w:rsidRPr="00021D40">
        <w:rPr>
          <w:sz w:val="24"/>
          <w:szCs w:val="24"/>
        </w:rPr>
        <w:t xml:space="preserve"> жалобы).</w:t>
      </w:r>
    </w:p>
    <w:p w:rsidR="00F41198" w:rsidRPr="00021D40" w:rsidRDefault="00F81342" w:rsidP="00021D4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F41198" w:rsidRPr="00021D40">
        <w:rPr>
          <w:sz w:val="24"/>
          <w:szCs w:val="24"/>
        </w:rPr>
        <w:t>Вместе с тем при подаче жалоб по ТКС (по форме) формату, утвержденному Приказом №МВ-7-6/196@, возможны следующие риски:</w:t>
      </w:r>
    </w:p>
    <w:p w:rsidR="00F41198" w:rsidRPr="00021D40" w:rsidRDefault="00F41198" w:rsidP="00021D40">
      <w:pPr>
        <w:spacing w:after="0"/>
        <w:rPr>
          <w:sz w:val="24"/>
          <w:szCs w:val="24"/>
        </w:rPr>
      </w:pPr>
      <w:r w:rsidRPr="00021D40">
        <w:rPr>
          <w:sz w:val="24"/>
          <w:szCs w:val="24"/>
        </w:rPr>
        <w:t>1) риски Заявителя:</w:t>
      </w:r>
    </w:p>
    <w:p w:rsidR="00F41198" w:rsidRPr="00021D40" w:rsidRDefault="00F41198" w:rsidP="00021D40">
      <w:pPr>
        <w:spacing w:after="0"/>
        <w:rPr>
          <w:sz w:val="24"/>
          <w:szCs w:val="24"/>
        </w:rPr>
      </w:pPr>
      <w:proofErr w:type="gramStart"/>
      <w:r w:rsidRPr="00021D40">
        <w:rPr>
          <w:sz w:val="24"/>
          <w:szCs w:val="24"/>
        </w:rPr>
        <w:t>- подача жалобы (апелляционной жалобы) в качестве приложения к Обращению в порядке, предусмотренном Приказом № ММВ-7-6/196@, делает невозможным направление Заявителю документов вышестоящих налоговых органов, образующихся в ходе рассмотрения его жалобы, по ТКС, что может повлечь нарушение его прав (в случае желания этого лица получить решение по жалобе (апелляционной жалобе) в электронном виде по ТКС);</w:t>
      </w:r>
      <w:proofErr w:type="gramEnd"/>
    </w:p>
    <w:p w:rsidR="00F41198" w:rsidRPr="00021D40" w:rsidRDefault="00F41198" w:rsidP="00021D40">
      <w:pPr>
        <w:spacing w:after="0"/>
        <w:rPr>
          <w:sz w:val="24"/>
          <w:szCs w:val="24"/>
        </w:rPr>
      </w:pPr>
      <w:proofErr w:type="gramStart"/>
      <w:r w:rsidRPr="00021D40">
        <w:rPr>
          <w:sz w:val="24"/>
          <w:szCs w:val="24"/>
        </w:rPr>
        <w:t>- в отличие от Обращения использование при подаче жалобы по ТКС формата и формы, утвержденных Приказом № ММВ-7-9/645@, позволяет предусмотреть в программном обеспечении, разработанном для Заявителей операторами электронного документооборота, все необходимые и предусмотренные статьей 139.2 Налогового кодекса Российской Федерации (далее – Кодекс) поля (реквизиты) (с возможностью установки дополнительных опциональных форматно-логических контролей) для заполнения экранной формы жалобы, которая в обязательном порядке должна быть</w:t>
      </w:r>
      <w:proofErr w:type="gramEnd"/>
      <w:r w:rsidRPr="00021D40">
        <w:rPr>
          <w:sz w:val="24"/>
          <w:szCs w:val="24"/>
        </w:rPr>
        <w:t xml:space="preserve"> </w:t>
      </w:r>
      <w:proofErr w:type="gramStart"/>
      <w:r w:rsidRPr="00021D40">
        <w:rPr>
          <w:sz w:val="24"/>
          <w:szCs w:val="24"/>
        </w:rPr>
        <w:t>подписана</w:t>
      </w:r>
      <w:proofErr w:type="gramEnd"/>
      <w:r w:rsidRPr="00021D40">
        <w:rPr>
          <w:sz w:val="24"/>
          <w:szCs w:val="24"/>
        </w:rPr>
        <w:t xml:space="preserve"> усиленной квалифицированной электронной подписью;</w:t>
      </w:r>
    </w:p>
    <w:p w:rsidR="00F41198" w:rsidRPr="00021D40" w:rsidRDefault="00F41198" w:rsidP="00021D40">
      <w:pPr>
        <w:spacing w:after="0"/>
        <w:rPr>
          <w:sz w:val="24"/>
          <w:szCs w:val="24"/>
        </w:rPr>
      </w:pPr>
      <w:r w:rsidRPr="00021D40">
        <w:rPr>
          <w:sz w:val="24"/>
          <w:szCs w:val="24"/>
        </w:rPr>
        <w:t xml:space="preserve">- использование Заявителем при подаче жалоб по ТКС формы (формата), утвержденной Приказом № ММВ-7-6/196@, обязывало представлять сканированные образы жалоб (апелляционных </w:t>
      </w:r>
      <w:r w:rsidRPr="00021D40">
        <w:rPr>
          <w:sz w:val="24"/>
          <w:szCs w:val="24"/>
        </w:rPr>
        <w:lastRenderedPageBreak/>
        <w:t>жалоб) в виде файлов-приложений к Обращению с ЭЦП, но форматно-логический контроль наличия такой ЭЦП для таких приложений отсутствовал.</w:t>
      </w:r>
    </w:p>
    <w:p w:rsidR="00656579" w:rsidRPr="00021D40" w:rsidRDefault="00F81342" w:rsidP="00021D4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bookmarkStart w:id="0" w:name="_GoBack"/>
      <w:bookmarkEnd w:id="0"/>
      <w:r w:rsidR="00F41198" w:rsidRPr="00021D40">
        <w:rPr>
          <w:sz w:val="24"/>
          <w:szCs w:val="24"/>
        </w:rPr>
        <w:t>При направлении в налоговый орган жалобы (апелляционной жалобы)  по ТКС рекомендуем  руководствоваться положениями Приказа  №ММВ-7-9/645@ «Об утверждении формы жалобы (апелляционной жалобы) и порядка ее заполнения, а также форматов и порядка представления жалобы (апелляционной жалобы) и направления решений (извещения) по ним в электронной форме».</w:t>
      </w:r>
    </w:p>
    <w:sectPr w:rsidR="00656579" w:rsidRPr="00021D40" w:rsidSect="00021D40">
      <w:pgSz w:w="11906" w:h="16838"/>
      <w:pgMar w:top="851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198"/>
    <w:rsid w:val="00021D40"/>
    <w:rsid w:val="00656579"/>
    <w:rsid w:val="00F41198"/>
    <w:rsid w:val="00F81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Пестова Гульнара Рафиковна</dc:creator>
  <cp:lastModifiedBy>Пестова Гульнара Рафиковна</cp:lastModifiedBy>
  <cp:revision>3</cp:revision>
  <dcterms:created xsi:type="dcterms:W3CDTF">2020-08-18T07:55:00Z</dcterms:created>
  <dcterms:modified xsi:type="dcterms:W3CDTF">2020-08-18T07:57:00Z</dcterms:modified>
</cp:coreProperties>
</file>